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174" w:rsidRPr="00377481" w:rsidRDefault="00323174" w:rsidP="00377481">
      <w:pPr>
        <w:jc w:val="center"/>
        <w:rPr>
          <w:b/>
        </w:rPr>
      </w:pPr>
      <w:r w:rsidRPr="00377481">
        <w:rPr>
          <w:b/>
        </w:rPr>
        <w:t>Zásady pro ochranu osobních údajů</w:t>
      </w:r>
    </w:p>
    <w:p w:rsidR="00377481" w:rsidRDefault="00377481" w:rsidP="00323174"/>
    <w:p w:rsidR="00323174" w:rsidRPr="00377481" w:rsidRDefault="00377481" w:rsidP="00323174">
      <w:pPr>
        <w:rPr>
          <w:b/>
          <w:u w:val="single"/>
        </w:rPr>
      </w:pPr>
      <w:r w:rsidRPr="00377481">
        <w:rPr>
          <w:b/>
          <w:u w:val="single"/>
        </w:rPr>
        <w:t xml:space="preserve">Organizace: Educa International, o.p.s., Na </w:t>
      </w:r>
      <w:proofErr w:type="spellStart"/>
      <w:r w:rsidRPr="00377481">
        <w:rPr>
          <w:b/>
          <w:u w:val="single"/>
        </w:rPr>
        <w:t>Moklině</w:t>
      </w:r>
      <w:proofErr w:type="spellEnd"/>
      <w:r w:rsidRPr="00377481">
        <w:rPr>
          <w:b/>
          <w:u w:val="single"/>
        </w:rPr>
        <w:t xml:space="preserve"> 16, 163 00 Praha 6, IČ: 28187172</w:t>
      </w:r>
    </w:p>
    <w:p w:rsidR="00377481" w:rsidRDefault="00377481" w:rsidP="00323174"/>
    <w:p w:rsidR="00377481" w:rsidRPr="00377481" w:rsidRDefault="00323174" w:rsidP="00323174">
      <w:pPr>
        <w:rPr>
          <w:b/>
        </w:rPr>
      </w:pPr>
      <w:r w:rsidRPr="00377481">
        <w:rPr>
          <w:b/>
        </w:rPr>
        <w:t>Úvodní ustanovení</w:t>
      </w:r>
    </w:p>
    <w:p w:rsidR="00323174" w:rsidRDefault="00650A2D" w:rsidP="00323174">
      <w:r>
        <w:t>Educa International, o.p.s.</w:t>
      </w:r>
      <w:r w:rsidR="00323174">
        <w:t xml:space="preserve"> má kontaktní e-mailovou adresu: </w:t>
      </w:r>
      <w:r>
        <w:t>educaops@gmail.com</w:t>
      </w:r>
      <w:r w:rsidR="00323174">
        <w:t xml:space="preserve"> a poskytuje své služby v souladu s platnou legislativou a s osobními údaji </w:t>
      </w:r>
      <w:r>
        <w:t>účastníků projektů a jiných aktivit</w:t>
      </w:r>
      <w:r w:rsidR="00323174">
        <w:t xml:space="preserve"> nakládá v souladu s platnými právními předpisy.</w:t>
      </w:r>
    </w:p>
    <w:p w:rsidR="00323174" w:rsidRDefault="00323174" w:rsidP="00323174">
      <w:r>
        <w:t xml:space="preserve">Tímto dokumentem poskytujeme </w:t>
      </w:r>
      <w:r w:rsidR="00650A2D">
        <w:t>účastníkům projektů</w:t>
      </w:r>
      <w:r>
        <w:t xml:space="preserve"> informace o zpracovávání jejich osobních údajů a o jejich souvisejících právech a povinnostech. Tento dokument může být dle potřeby revidován a aktualizován.</w:t>
      </w:r>
    </w:p>
    <w:p w:rsidR="00323174" w:rsidRDefault="00323174" w:rsidP="00323174">
      <w:r>
        <w:t>Prohlašujeme, že veškeré interní procesy týkající se zpracování osobních údajů probíhají v souladu se zákonem č. 101/2000 Sb. o ochraně osobních údajů a o změně některých zákonů, ve znění pozdějších předpisů a po 25. 5. 2018 rovněž v souladu s NAŘÍZENÍM EVROPSKÉHO PARLAMENTU A RADY (EU) č.2016/679 ze dne 27. dubna 2016 o ochraně fyzických osob v souvislosti se zpracováním osobních údajů a o volném pohybu těchto údajů a o zrušení směrnice 95/46/ES (obecné nařízení o ochraně osobních údajů), jinak známým jako GDPR.</w:t>
      </w:r>
    </w:p>
    <w:p w:rsidR="00323174" w:rsidRDefault="00323174" w:rsidP="00323174">
      <w:r>
        <w:t>Při zpracování osobních údajů dodržujeme zásady zákonnosti zpracování osobních údajů a dále se zaměřujeme na zákonnost, korektnost, transparentnost, omezení účelu, minimalizaci údajů, přesnost, omezení uložení, integritu a důvěrnost osobních údajů.</w:t>
      </w:r>
    </w:p>
    <w:p w:rsidR="00323174" w:rsidRDefault="00323174" w:rsidP="00323174">
      <w:r>
        <w:t>Projekt</w:t>
      </w:r>
      <w:r w:rsidR="00650A2D">
        <w:t>y zpracovávají</w:t>
      </w:r>
      <w:r>
        <w:t xml:space="preserve"> osobní údaje ručně i automatizovaně</w:t>
      </w:r>
      <w:r w:rsidR="00650A2D">
        <w:t xml:space="preserve"> (Mobility </w:t>
      </w:r>
      <w:proofErr w:type="spellStart"/>
      <w:r w:rsidR="00650A2D">
        <w:t>Tool</w:t>
      </w:r>
      <w:proofErr w:type="spellEnd"/>
      <w:r w:rsidR="00650A2D">
        <w:t>)</w:t>
      </w:r>
      <w:r>
        <w:t>.</w:t>
      </w:r>
    </w:p>
    <w:p w:rsidR="00323174" w:rsidRDefault="00323174" w:rsidP="00323174">
      <w:r>
        <w:t xml:space="preserve">Vzhledem k tomu, že ke dni publikace těchto zásad nejsou závazně stanovena kritéria pro akreditaci subjektů oprávněných vydávat osvědčení dobré praxe při ochraně osobních údajů ani kritéria pro vydávání tohoto osvědčení, které by umožňovala certifikovat soulad našich postupů se shora uvedenými právními předpisy, deklarujeme, že veškeré interní procesy probíhající v naší </w:t>
      </w:r>
      <w:r w:rsidR="00650A2D">
        <w:t>spol</w:t>
      </w:r>
      <w:r>
        <w:t>ečnosti jsou v souladu se shora uvedenými předpisy. Právní předpisy nevyžadují a v době publikace těchto zásad ani neumožňují získání certifikace; v případě následné existence akreditačních mechanismů, pokud nebudou závazné, si vyhrazujeme právo získat osvědčení (nebo pečetě, známky) akreditovaným subjektem nevyužít.</w:t>
      </w:r>
    </w:p>
    <w:p w:rsidR="00323174" w:rsidRPr="00377481" w:rsidRDefault="00323174" w:rsidP="00323174">
      <w:pPr>
        <w:rPr>
          <w:b/>
        </w:rPr>
      </w:pPr>
      <w:r w:rsidRPr="00377481">
        <w:rPr>
          <w:b/>
        </w:rPr>
        <w:t>Jaké údaje zpracováváme a proč?</w:t>
      </w:r>
    </w:p>
    <w:p w:rsidR="00323174" w:rsidRDefault="00323174" w:rsidP="00323174">
      <w:r>
        <w:t>Zavazujeme se k tomu, že nebudeme požadovat větší rozsah údajů, než je nezbytně nutné pro dosažení každého z níže uvedených účelů.</w:t>
      </w:r>
    </w:p>
    <w:p w:rsidR="00323174" w:rsidRDefault="00323174" w:rsidP="00323174">
      <w:r>
        <w:t xml:space="preserve">Pokud se rozhodnete využívat služeb </w:t>
      </w:r>
      <w:r w:rsidR="00650A2D">
        <w:t xml:space="preserve">a grantů </w:t>
      </w:r>
      <w:r>
        <w:t xml:space="preserve">nabízených </w:t>
      </w:r>
      <w:r w:rsidR="00650A2D">
        <w:t>obecně prospěšnou společností Educa International</w:t>
      </w:r>
      <w:r>
        <w:t xml:space="preserve">, podmínkou pro jejich užívání vyžadujeme sdělení následujících osobních údajů: </w:t>
      </w:r>
      <w:r w:rsidR="00650A2D">
        <w:t>Jméno, př</w:t>
      </w:r>
      <w:r w:rsidR="00B14E88">
        <w:t>í</w:t>
      </w:r>
      <w:r w:rsidR="00650A2D">
        <w:t xml:space="preserve">jmení, adresu, </w:t>
      </w:r>
      <w:r w:rsidR="00C61698">
        <w:t xml:space="preserve">pracoviště a pracovní zařazení, </w:t>
      </w:r>
      <w:r w:rsidR="00650A2D">
        <w:t>datum</w:t>
      </w:r>
      <w:r w:rsidR="00B14E88">
        <w:t xml:space="preserve"> </w:t>
      </w:r>
      <w:r w:rsidR="00650A2D">
        <w:t xml:space="preserve">narození, pohlaví, telefon, e-mailovou adresu a v případě </w:t>
      </w:r>
      <w:r w:rsidR="00B14E88">
        <w:t>při</w:t>
      </w:r>
      <w:r w:rsidR="00650A2D">
        <w:t>dělení grantu také údaje o bankovním účtu, na který má být grant odeslán</w:t>
      </w:r>
      <w:r>
        <w:t>. Tyto osobní údaje musíme zpracováv</w:t>
      </w:r>
      <w:r w:rsidR="00650A2D">
        <w:t xml:space="preserve">at za účelem vaší identifikace pro potřeby spolupráce, a pro uzavření </w:t>
      </w:r>
      <w:r w:rsidR="00C61698">
        <w:lastRenderedPageBreak/>
        <w:t xml:space="preserve">účastnické </w:t>
      </w:r>
      <w:r w:rsidR="00650A2D">
        <w:t>smlouvy a pro předání grantu</w:t>
      </w:r>
      <w:r>
        <w:t>.</w:t>
      </w:r>
      <w:r w:rsidR="00650A2D">
        <w:t xml:space="preserve"> </w:t>
      </w:r>
      <w:r>
        <w:t>Osobní údaje zpracováváme rovněž z důvodů plnění právních povinností</w:t>
      </w:r>
      <w:r w:rsidR="00650A2D">
        <w:t xml:space="preserve"> vůči EU</w:t>
      </w:r>
      <w:r w:rsidR="00B14E88">
        <w:t>, jejichž granty čerpáme a předáváme k využití držitelům grantů</w:t>
      </w:r>
      <w:r>
        <w:t xml:space="preserve">. </w:t>
      </w:r>
    </w:p>
    <w:p w:rsidR="00323174" w:rsidRDefault="00323174" w:rsidP="00323174">
      <w:r>
        <w:t>Nikdy neposkytujeme osobní údaje pro marketingové účely třetích osob bez výslovného souhlasu. Osobní údaj, kterým je e-mailová adresa</w:t>
      </w:r>
      <w:r w:rsidR="00B14E88">
        <w:t xml:space="preserve"> a telefonní číslo</w:t>
      </w:r>
      <w:r>
        <w:t xml:space="preserve">, zpracováváme </w:t>
      </w:r>
      <w:r w:rsidR="00C61698">
        <w:t>pouze z</w:t>
      </w:r>
      <w:r>
        <w:t xml:space="preserve">a účelem </w:t>
      </w:r>
      <w:r w:rsidR="00B14E88">
        <w:t xml:space="preserve">komunikace s Vámi. </w:t>
      </w:r>
    </w:p>
    <w:p w:rsidR="00323174" w:rsidRPr="00B14E88" w:rsidRDefault="00323174" w:rsidP="00323174">
      <w:pPr>
        <w:rPr>
          <w:b/>
        </w:rPr>
      </w:pPr>
      <w:r w:rsidRPr="00B14E88">
        <w:rPr>
          <w:b/>
        </w:rPr>
        <w:t xml:space="preserve">Jak dlouho jsou osobní údaje </w:t>
      </w:r>
      <w:r w:rsidR="00B14E88">
        <w:rPr>
          <w:b/>
        </w:rPr>
        <w:t>evidovány</w:t>
      </w:r>
      <w:r w:rsidRPr="00B14E88">
        <w:rPr>
          <w:b/>
        </w:rPr>
        <w:t>?</w:t>
      </w:r>
    </w:p>
    <w:p w:rsidR="00323174" w:rsidRDefault="00323174" w:rsidP="00323174">
      <w:r>
        <w:t xml:space="preserve">Vaše osobní údaje zpracováváme pouze po dobu </w:t>
      </w:r>
      <w:r w:rsidR="00B14E88">
        <w:t>stanovenou zákonem, což je 10 roků od uzavření vyúčtování</w:t>
      </w:r>
      <w:r w:rsidR="00C61698">
        <w:t xml:space="preserve"> daného roku, z jehož rozpočtu v</w:t>
      </w:r>
      <w:r w:rsidR="00B14E88">
        <w:t>ám byl přidělen grant</w:t>
      </w:r>
      <w:r>
        <w:t>.</w:t>
      </w:r>
      <w:r w:rsidR="006F6C40">
        <w:t xml:space="preserve"> </w:t>
      </w:r>
    </w:p>
    <w:p w:rsidR="00323174" w:rsidRPr="00B14E88" w:rsidRDefault="00323174" w:rsidP="00323174">
      <w:pPr>
        <w:rPr>
          <w:b/>
        </w:rPr>
      </w:pPr>
      <w:r w:rsidRPr="00B14E88">
        <w:rPr>
          <w:b/>
        </w:rPr>
        <w:t>Kdo má k osobním údajům přístup?</w:t>
      </w:r>
    </w:p>
    <w:p w:rsidR="00323174" w:rsidRDefault="00323174" w:rsidP="00323174">
      <w:r>
        <w:t>Přístup k vašim osobním údajům mají pouze osoby, u kterých to nutně vyžaduje dosažení účelu, pro který jsou osobní údaje zpracovávány.</w:t>
      </w:r>
      <w:r w:rsidR="00B14E88">
        <w:t xml:space="preserve"> </w:t>
      </w:r>
      <w:r>
        <w:t>Administrátoři mající přístup k osobním údajům jsou patřičně proškoleni o jejich ochraně a jsou povinni dodržovat mlčenlivost.</w:t>
      </w:r>
    </w:p>
    <w:p w:rsidR="00323174" w:rsidRPr="00B14E88" w:rsidRDefault="00323174" w:rsidP="00323174">
      <w:pPr>
        <w:rPr>
          <w:b/>
        </w:rPr>
      </w:pPr>
      <w:r w:rsidRPr="00B14E88">
        <w:rPr>
          <w:b/>
        </w:rPr>
        <w:t>Jaká máte další práva související s ochranou vašich osobních údajů?</w:t>
      </w:r>
    </w:p>
    <w:p w:rsidR="00323174" w:rsidRDefault="00323174" w:rsidP="00323174">
      <w:r>
        <w:t>V souvislosti s ochranou osobních údajů máte právo</w:t>
      </w:r>
    </w:p>
    <w:p w:rsidR="00323174" w:rsidRDefault="00323174" w:rsidP="00323174">
      <w:r>
        <w:t>1.</w:t>
      </w:r>
      <w:r w:rsidR="00B14E88">
        <w:t xml:space="preserve"> </w:t>
      </w:r>
      <w:r>
        <w:t>získat od nás potvrzení, zda osobní údaje, které se vás týkají, jsou či nejsou zpracovávány,</w:t>
      </w:r>
    </w:p>
    <w:p w:rsidR="00323174" w:rsidRDefault="00323174" w:rsidP="00323174">
      <w:r>
        <w:t>2.</w:t>
      </w:r>
      <w:r w:rsidR="00B14E88">
        <w:t xml:space="preserve"> </w:t>
      </w:r>
      <w:r>
        <w:t>získat od nás informace o účelech zpracování, kategoriích dotčených osobních údajů, příjemcích, kterým osobní údaje byly nebo budou zpřístupněny, plánované době zpracování nebo kritériích pro její určení, o existenci práva požadovat od nás opravu nebo výmaz vašich osobních údajů nebo omezení jejich zpracování nebo vznést námitku proti tomuto zpracování, právu podat stížnost u dozorového úřadu, o veškerých dostupných informacích o zdroji osobních údajů, pokud nejsou získány od vás, skutečnosti, že dochází k automatizovanému rozhodování, včetně profilování, o vhodných zárukách při předání údajů mimo EU,</w:t>
      </w:r>
    </w:p>
    <w:p w:rsidR="00323174" w:rsidRDefault="00323174" w:rsidP="00323174">
      <w:r>
        <w:t>3.</w:t>
      </w:r>
      <w:r w:rsidR="00B14E88">
        <w:t xml:space="preserve"> </w:t>
      </w:r>
      <w:r>
        <w:t>získat od nás kopie vašich zpracovávaných osobních údajů, pokud tím nebudou nepříznivě dotčena práva a svobody jiných osob,</w:t>
      </w:r>
    </w:p>
    <w:p w:rsidR="00323174" w:rsidRDefault="00323174" w:rsidP="00323174">
      <w:r>
        <w:t>4.</w:t>
      </w:r>
      <w:r w:rsidR="00B14E88">
        <w:t xml:space="preserve"> </w:t>
      </w:r>
      <w:r>
        <w:t>na opravu nepřesných osobních údajů, které o vás budeme zpracovávat,</w:t>
      </w:r>
    </w:p>
    <w:p w:rsidR="00323174" w:rsidRDefault="00323174" w:rsidP="00323174">
      <w:r>
        <w:t>5.</w:t>
      </w:r>
      <w:r w:rsidR="00B14E88">
        <w:t xml:space="preserve"> </w:t>
      </w:r>
      <w:r>
        <w:t>na výmaz osobních údajů, které se vás týkají, pokud nebudeme schopni prokázat oprávněné důvody pro další zpracování těchto osobních údajů,</w:t>
      </w:r>
    </w:p>
    <w:p w:rsidR="00323174" w:rsidRDefault="00323174" w:rsidP="00323174">
      <w:r>
        <w:t>6.</w:t>
      </w:r>
      <w:r w:rsidR="00B14E88">
        <w:t xml:space="preserve"> </w:t>
      </w:r>
      <w:r>
        <w:t>na omezené zpracování vašich osobních údajů do doby vyřešení podnětu, pokud budete popírat přesnost osobních údajů, důvody jejich zpracování nebo pokud podáte námitku proti jejich zpracování,</w:t>
      </w:r>
    </w:p>
    <w:p w:rsidR="00323174" w:rsidRDefault="00323174" w:rsidP="00323174">
      <w:r>
        <w:t>7.</w:t>
      </w:r>
      <w:r w:rsidR="00377481">
        <w:t xml:space="preserve"> </w:t>
      </w:r>
      <w:r>
        <w:t>na oznámení ze strany projektu v případě opravy, výmazu nebo omezení zpracování osobních údajů; dojde-li k opravě nebo výmazu osobních údajů, budeme informovat jednotlivé příjemce, s výjimkou případů, kdy se to ukáže jako nemožné nebo to vyžaduje nepřiměřené úsilí; na základě žádosti vám můžeme poskytnout informaci o těchto příjemcích,</w:t>
      </w:r>
    </w:p>
    <w:p w:rsidR="00323174" w:rsidRDefault="00323174" w:rsidP="00323174">
      <w:r>
        <w:lastRenderedPageBreak/>
        <w:t>8.</w:t>
      </w:r>
      <w:r w:rsidR="00377481">
        <w:t xml:space="preserve"> </w:t>
      </w:r>
      <w:r>
        <w:t>právo vznést námitku proti zpracování vašich osobních údajů z důvodu oprávněného zájmu nebo proti šíření obchodních sdělení,</w:t>
      </w:r>
    </w:p>
    <w:p w:rsidR="00323174" w:rsidRDefault="00323174" w:rsidP="00323174">
      <w:r>
        <w:t>9.</w:t>
      </w:r>
      <w:r w:rsidR="00377481">
        <w:t xml:space="preserve"> </w:t>
      </w:r>
      <w:r>
        <w:t>odmítnout zpracování vašich osobních údajů pro zasílání obchodních sdělení,</w:t>
      </w:r>
    </w:p>
    <w:p w:rsidR="00323174" w:rsidRDefault="00323174" w:rsidP="00323174">
      <w:r>
        <w:t>10.</w:t>
      </w:r>
      <w:r w:rsidR="00377481">
        <w:t xml:space="preserve"> </w:t>
      </w:r>
      <w:r>
        <w:t>kdykoli odvolat souhlas se zpracováním vašich osobních údajů, pokud je naše společnost zpracovává na základě vašeho souhlasu; tímto odvoláním souhlasu však nebude dotčena zákonnost zpracování založená na vašem souhlasu uděleném před jeho odvoláním.</w:t>
      </w:r>
    </w:p>
    <w:p w:rsidR="00323174" w:rsidRDefault="00323174" w:rsidP="00323174">
      <w:r>
        <w:t>V případě vašich pochybností o souladu zpracování vašich osobních údajů s právními předpisy máte možnost podat stížnost k dozorovému úřadu, kterým je v České republice Úřad pro ochranu osobních údajů (viz www.uoou.cz).</w:t>
      </w:r>
    </w:p>
    <w:p w:rsidR="00323174" w:rsidRDefault="00323174" w:rsidP="00323174"/>
    <w:p w:rsidR="00355D71" w:rsidRDefault="006D7728" w:rsidP="00323174">
      <w:r>
        <w:t xml:space="preserve">Tyto zásady jsou účinné od </w:t>
      </w:r>
      <w:r w:rsidR="00C61698">
        <w:t>25.</w:t>
      </w:r>
      <w:bookmarkStart w:id="0" w:name="_GoBack"/>
      <w:bookmarkEnd w:id="0"/>
      <w:r w:rsidR="00377481">
        <w:t xml:space="preserve"> </w:t>
      </w:r>
      <w:r w:rsidR="00323174">
        <w:t>5.</w:t>
      </w:r>
      <w:r w:rsidR="00377481">
        <w:t xml:space="preserve"> </w:t>
      </w:r>
      <w:r w:rsidR="00323174">
        <w:t>2018</w:t>
      </w:r>
    </w:p>
    <w:sectPr w:rsidR="00355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174"/>
    <w:rsid w:val="00323174"/>
    <w:rsid w:val="00355D71"/>
    <w:rsid w:val="00377481"/>
    <w:rsid w:val="00650A2D"/>
    <w:rsid w:val="006D7728"/>
    <w:rsid w:val="006F6C40"/>
    <w:rsid w:val="00B14E88"/>
    <w:rsid w:val="00B6503C"/>
    <w:rsid w:val="00C616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5194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Metropolitní univerzita Praha, o.p.s.</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Vochozka</dc:creator>
  <cp:lastModifiedBy>Educa</cp:lastModifiedBy>
  <cp:revision>2</cp:revision>
  <dcterms:created xsi:type="dcterms:W3CDTF">2019-07-11T12:43:00Z</dcterms:created>
  <dcterms:modified xsi:type="dcterms:W3CDTF">2019-07-11T12:43:00Z</dcterms:modified>
</cp:coreProperties>
</file>