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2D67094" w:rsidR="00A85D7E" w:rsidRPr="007946FA" w:rsidRDefault="00A85D7E" w:rsidP="007946FA">
            <w:pPr>
              <w:spacing w:after="0" w:line="240" w:lineRule="auto"/>
              <w:jc w:val="center"/>
              <w:rPr>
                <w:rFonts w:ascii="Calibri" w:eastAsia="Times New Roman" w:hAnsi="Calibri" w:cs="Times New Roman"/>
                <w:b/>
                <w:bCs/>
                <w:iCs/>
                <w:color w:val="000000"/>
                <w:lang w:val="en-GB" w:eastAsia="en-GB"/>
              </w:rPr>
            </w:pPr>
            <w:r w:rsidRPr="007946FA">
              <w:rPr>
                <w:rFonts w:ascii="Calibri" w:eastAsia="Times New Roman" w:hAnsi="Calibri" w:cs="Times New Roman"/>
                <w:b/>
                <w:bCs/>
                <w:iCs/>
                <w:color w:val="000000"/>
                <w:lang w:val="en-GB" w:eastAsia="en-GB"/>
              </w:rPr>
              <w:t>Planned period of the mobilit</w:t>
            </w:r>
            <w:r w:rsidR="00CB4386" w:rsidRPr="007946FA">
              <w:rPr>
                <w:rFonts w:ascii="Calibri" w:eastAsia="Times New Roman" w:hAnsi="Calibri" w:cs="Times New Roman"/>
                <w:b/>
                <w:bCs/>
                <w:iCs/>
                <w:color w:val="000000"/>
                <w:lang w:val="en-GB" w:eastAsia="en-GB"/>
              </w:rPr>
              <w:t>y: from [month/year] ……………. to</w:t>
            </w:r>
            <w:r w:rsidRPr="007946FA">
              <w:rPr>
                <w:rFonts w:ascii="Calibri" w:eastAsia="Times New Roman" w:hAnsi="Calibri" w:cs="Times New Roman"/>
                <w:b/>
                <w:bCs/>
                <w:iCs/>
                <w:color w:val="000000"/>
                <w:lang w:val="en-GB" w:eastAsia="en-GB"/>
              </w:rPr>
              <w:t xml:space="preserve"> [month/year] ……………</w:t>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91FA2">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D3C27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891FA2">
        <w:trPr>
          <w:trHeight w:val="200"/>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98AAB0A" w:rsidR="00B57D80" w:rsidRPr="002A00C3" w:rsidRDefault="00B57D80" w:rsidP="007946FA">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t>
            </w:r>
            <w:r w:rsidR="007946FA">
              <w:rPr>
                <w:rFonts w:ascii="Calibri" w:eastAsia="Times New Roman" w:hAnsi="Calibri" w:cs="Times New Roman"/>
                <w:color w:val="000000"/>
                <w:sz w:val="14"/>
                <w:szCs w:val="16"/>
                <w:lang w:val="en-GB" w:eastAsia="en-GB"/>
              </w:rPr>
              <w:t xml:space="preserve">and the Consortium EDUCA </w:t>
            </w:r>
            <w:r w:rsidRPr="002A00C3">
              <w:rPr>
                <w:rFonts w:ascii="Calibri" w:eastAsia="Times New Roman" w:hAnsi="Calibri" w:cs="Times New Roman"/>
                <w:color w:val="000000"/>
                <w:sz w:val="14"/>
                <w:szCs w:val="16"/>
                <w:lang w:val="en-GB" w:eastAsia="en-GB"/>
              </w:rPr>
              <w:t xml:space="preserve">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w:t>
            </w:r>
            <w:r w:rsidR="007946FA">
              <w:rPr>
                <w:rFonts w:ascii="Calibri" w:eastAsia="Times New Roman" w:hAnsi="Calibri" w:cs="Times New Roman"/>
                <w:color w:val="000000"/>
                <w:sz w:val="14"/>
                <w:szCs w:val="16"/>
                <w:lang w:val="en-GB" w:eastAsia="en-GB"/>
              </w:rPr>
              <w:t xml:space="preserve">or to the Consortium Educa </w:t>
            </w:r>
            <w:r w:rsidRPr="002A00C3">
              <w:rPr>
                <w:rFonts w:ascii="Calibri" w:eastAsia="Times New Roman" w:hAnsi="Calibri" w:cs="Times New Roman"/>
                <w:color w:val="000000"/>
                <w:sz w:val="14"/>
                <w:szCs w:val="16"/>
                <w:lang w:val="en-GB" w:eastAsia="en-GB"/>
              </w:rPr>
              <w:t xml:space="preserve">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891F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891FA2">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6EDE4AF9" w14:textId="711FF0CB" w:rsidR="002E3D29" w:rsidRPr="002A00C3" w:rsidRDefault="002E3D29" w:rsidP="00891F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91FA2" w:rsidRPr="004A675C" w14:paraId="44F8B8CD" w14:textId="77777777" w:rsidTr="00891FA2">
        <w:trPr>
          <w:trHeight w:val="202"/>
        </w:trPr>
        <w:tc>
          <w:tcPr>
            <w:tcW w:w="19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52B05A" w14:textId="40739EAC" w:rsidR="00891FA2" w:rsidRDefault="00891FA2" w:rsidP="00891FA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Consortium Educa</w:t>
            </w:r>
          </w:p>
          <w:p w14:paraId="38ACC768" w14:textId="0696C4FF" w:rsidR="00891FA2" w:rsidRPr="002A00C3" w:rsidRDefault="00891FA2" w:rsidP="00891FA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14:paraId="576AAEEE" w14:textId="2C3FE614"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Josef Vochozka</w:t>
            </w: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14:paraId="32C5CB9C" w14:textId="00934161"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educaops@gmail.com</w:t>
            </w: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14:paraId="6920EFC5" w14:textId="7E770150"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2F9B3913" w14:textId="77777777"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0E965F1" w14:textId="77777777" w:rsidR="00891FA2" w:rsidRPr="002A00C3" w:rsidRDefault="00891FA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60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0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0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60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0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0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0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0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0BC7">
        <w:trPr>
          <w:trHeight w:val="75"/>
        </w:trPr>
        <w:tc>
          <w:tcPr>
            <w:tcW w:w="991" w:type="dxa"/>
            <w:tcBorders>
              <w:top w:val="nil"/>
              <w:left w:val="nil"/>
              <w:bottom w:val="nil"/>
              <w:right w:val="nil"/>
            </w:tcBorders>
            <w:shd w:val="clear" w:color="auto" w:fill="auto"/>
            <w:noWrap/>
            <w:vAlign w:val="bottom"/>
          </w:tcPr>
          <w:p w14:paraId="69DCA0DF" w14:textId="77777777" w:rsidR="00F3053E" w:rsidRPr="002A00C3" w:rsidRDefault="00F3053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097F89DF" w:rsidR="00433B68" w:rsidRPr="002A00C3" w:rsidRDefault="00F3053E" w:rsidP="00CC0BC7">
            <w:pPr>
              <w:spacing w:after="0" w:line="240" w:lineRule="auto"/>
              <w:rPr>
                <w:rFonts w:ascii="Calibri" w:eastAsia="Times New Roman" w:hAnsi="Calibri" w:cs="Times New Roman"/>
                <w:color w:val="000000"/>
                <w:sz w:val="16"/>
                <w:szCs w:val="16"/>
                <w:lang w:val="en-GB" w:eastAsia="en-GB"/>
              </w:rPr>
            </w:pPr>
            <w:r w:rsidRPr="00F3053E">
              <w:rPr>
                <w:rFonts w:ascii="Calibri" w:eastAsia="Times New Roman" w:hAnsi="Calibri" w:cs="Times New Roman"/>
                <w:color w:val="000000"/>
                <w:sz w:val="16"/>
                <w:szCs w:val="16"/>
                <w:lang w:val="en-GB" w:eastAsia="en-GB"/>
              </w:rPr>
              <w:tab/>
            </w:r>
          </w:p>
        </w:tc>
        <w:tc>
          <w:tcPr>
            <w:tcW w:w="1844" w:type="dxa"/>
            <w:tcBorders>
              <w:top w:val="nil"/>
              <w:left w:val="nil"/>
              <w:bottom w:val="nil"/>
              <w:right w:val="nil"/>
            </w:tcBorders>
            <w:shd w:val="clear" w:color="auto" w:fill="auto"/>
            <w:noWrap/>
            <w:vAlign w:val="bottom"/>
          </w:tcPr>
          <w:p w14:paraId="073B2469"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39AEAAFD"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r w:rsidRPr="00CC0BC7">
              <w:rPr>
                <w:rFonts w:ascii="Calibri" w:eastAsia="Times New Roman" w:hAnsi="Calibri" w:cs="Times New Roman"/>
                <w:b/>
                <w:color w:val="000000"/>
                <w:sz w:val="16"/>
                <w:szCs w:val="16"/>
                <w:lang w:val="en-GB" w:eastAsia="en-GB"/>
              </w:rPr>
              <w:t>Responsible person at the Receiving Institution</w:t>
            </w:r>
          </w:p>
          <w:p w14:paraId="77145BD1" w14:textId="4845AA34" w:rsidR="00433B68" w:rsidRPr="00CC0BC7" w:rsidRDefault="00CC0BC7" w:rsidP="003F2100">
            <w:pPr>
              <w:spacing w:after="0" w:line="240" w:lineRule="auto"/>
              <w:rPr>
                <w:rFonts w:ascii="Calibri" w:eastAsia="Times New Roman" w:hAnsi="Calibri" w:cs="Times New Roman"/>
                <w:b/>
                <w:color w:val="000000"/>
                <w:sz w:val="16"/>
                <w:szCs w:val="16"/>
                <w:lang w:val="en-GB" w:eastAsia="en-GB"/>
              </w:rPr>
            </w:pPr>
            <w:r w:rsidRPr="00CC0BC7">
              <w:rPr>
                <w:rFonts w:ascii="Calibri" w:eastAsia="Times New Roman" w:hAnsi="Calibri" w:cs="Times New Roman"/>
                <w:b/>
                <w:color w:val="000000"/>
                <w:sz w:val="16"/>
                <w:szCs w:val="16"/>
                <w:lang w:val="en-GB" w:eastAsia="en-GB"/>
              </w:rPr>
              <w:t>(stamp and signature):</w:t>
            </w:r>
          </w:p>
          <w:p w14:paraId="79D83CDA"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77A3755F"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69DCA0E1" w14:textId="5C9E3D16"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CC0BC7" w:rsidRDefault="00433B68" w:rsidP="003F2100">
            <w:pPr>
              <w:spacing w:after="0" w:line="240" w:lineRule="auto"/>
              <w:rPr>
                <w:rFonts w:ascii="Calibri" w:eastAsia="Times New Roman" w:hAnsi="Calibri" w:cs="Times New Roman"/>
                <w:b/>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CE285E5"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9AA5" w14:textId="77777777" w:rsidR="00F600D1" w:rsidRDefault="00F600D1" w:rsidP="00261299">
      <w:pPr>
        <w:spacing w:after="0" w:line="240" w:lineRule="auto"/>
      </w:pPr>
      <w:r>
        <w:separator/>
      </w:r>
    </w:p>
  </w:endnote>
  <w:endnote w:type="continuationSeparator" w:id="0">
    <w:p w14:paraId="6A7DE34A" w14:textId="77777777" w:rsidR="00F600D1" w:rsidRDefault="00F600D1"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DAA7" w14:textId="77777777" w:rsidR="004C523A" w:rsidRDefault="004C52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111AED">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D7E1" w14:textId="77777777" w:rsidR="004C523A" w:rsidRDefault="004C52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45EC" w14:textId="77777777" w:rsidR="00F600D1" w:rsidRDefault="00F600D1" w:rsidP="00261299">
      <w:pPr>
        <w:spacing w:after="0" w:line="240" w:lineRule="auto"/>
      </w:pPr>
      <w:r>
        <w:separator/>
      </w:r>
    </w:p>
  </w:footnote>
  <w:footnote w:type="continuationSeparator" w:id="0">
    <w:p w14:paraId="70B60C84" w14:textId="77777777" w:rsidR="00F600D1" w:rsidRDefault="00F600D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03EF" w14:textId="77777777" w:rsidR="004C523A" w:rsidRDefault="004C52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308A5A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C523A">
                            <w:rPr>
                              <w:rFonts w:ascii="Verdana" w:hAnsi="Verdana"/>
                              <w:b/>
                              <w:i/>
                              <w:color w:val="003CB4"/>
                              <w:sz w:val="16"/>
                              <w:szCs w:val="16"/>
                              <w:lang w:val="en-GB"/>
                            </w:rPr>
                            <w:t>xx</w:t>
                          </w:r>
                          <w:r w:rsidRPr="00945287">
                            <w:rPr>
                              <w:rFonts w:ascii="Verdana" w:hAnsi="Verdana"/>
                              <w:b/>
                              <w:i/>
                              <w:color w:val="003CB4"/>
                              <w:sz w:val="16"/>
                              <w:szCs w:val="16"/>
                              <w:lang w:val="en-GB"/>
                            </w:rPr>
                            <w:t>/20</w:t>
                          </w:r>
                          <w:r w:rsidR="004C523A">
                            <w:rPr>
                              <w:rFonts w:ascii="Verdana" w:hAnsi="Verdana"/>
                              <w:b/>
                              <w:i/>
                              <w:color w:val="003CB4"/>
                              <w:sz w:val="16"/>
                              <w:szCs w:val="16"/>
                              <w:lang w:val="en-GB"/>
                            </w:rPr>
                            <w:t>xx</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308A5A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C523A">
                      <w:rPr>
                        <w:rFonts w:ascii="Verdana" w:hAnsi="Verdana"/>
                        <w:b/>
                        <w:i/>
                        <w:color w:val="003CB4"/>
                        <w:sz w:val="16"/>
                        <w:szCs w:val="16"/>
                        <w:lang w:val="en-GB"/>
                      </w:rPr>
                      <w:t>xx</w:t>
                    </w:r>
                    <w:r w:rsidRPr="00945287">
                      <w:rPr>
                        <w:rFonts w:ascii="Verdana" w:hAnsi="Verdana"/>
                        <w:b/>
                        <w:i/>
                        <w:color w:val="003CB4"/>
                        <w:sz w:val="16"/>
                        <w:szCs w:val="16"/>
                        <w:lang w:val="en-GB"/>
                      </w:rPr>
                      <w:t>/20</w:t>
                    </w:r>
                    <w:r w:rsidR="004C523A">
                      <w:rPr>
                        <w:rFonts w:ascii="Verdana" w:hAnsi="Verdana"/>
                        <w:b/>
                        <w:i/>
                        <w:color w:val="003CB4"/>
                        <w:sz w:val="16"/>
                        <w:szCs w:val="16"/>
                        <w:lang w:val="en-GB"/>
                      </w:rPr>
                      <w:t>xx</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1AED"/>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C523A"/>
    <w:rsid w:val="004D0FBD"/>
    <w:rsid w:val="004D2F6F"/>
    <w:rsid w:val="004D31F9"/>
    <w:rsid w:val="004D524B"/>
    <w:rsid w:val="004E1BEE"/>
    <w:rsid w:val="004E5157"/>
    <w:rsid w:val="004F6083"/>
    <w:rsid w:val="00503287"/>
    <w:rsid w:val="00513908"/>
    <w:rsid w:val="005161EC"/>
    <w:rsid w:val="005227CF"/>
    <w:rsid w:val="00523061"/>
    <w:rsid w:val="00526BE7"/>
    <w:rsid w:val="005274C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6FA"/>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FA2"/>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4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BC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53E"/>
    <w:rsid w:val="00F314D1"/>
    <w:rsid w:val="00F32D58"/>
    <w:rsid w:val="00F34FB1"/>
    <w:rsid w:val="00F356BF"/>
    <w:rsid w:val="00F470F7"/>
    <w:rsid w:val="00F4731F"/>
    <w:rsid w:val="00F47590"/>
    <w:rsid w:val="00F47D00"/>
    <w:rsid w:val="00F56DB6"/>
    <w:rsid w:val="00F600D1"/>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25480E-7BB7-4DA1-BF8F-F61F49FC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AA5F440-0DBC-4FAC-96B3-EA90C4FA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801</Words>
  <Characters>4729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3</cp:revision>
  <cp:lastPrinted>2015-04-10T09:51:00Z</cp:lastPrinted>
  <dcterms:created xsi:type="dcterms:W3CDTF">2018-07-17T10:16:00Z</dcterms:created>
  <dcterms:modified xsi:type="dcterms:W3CDTF">2020-06-23T07:05:00Z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